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32" w:rsidRDefault="00D86132" w:rsidP="008933C5"/>
    <w:tbl>
      <w:tblPr>
        <w:tblStyle w:val="Tabelraster"/>
        <w:tblW w:w="0" w:type="auto"/>
        <w:tblLook w:val="04A0" w:firstRow="1" w:lastRow="0" w:firstColumn="1" w:lastColumn="0" w:noHBand="0" w:noVBand="1"/>
      </w:tblPr>
      <w:tblGrid>
        <w:gridCol w:w="1555"/>
        <w:gridCol w:w="7507"/>
      </w:tblGrid>
      <w:tr w:rsidR="008A2767" w:rsidTr="008A2767">
        <w:tc>
          <w:tcPr>
            <w:tcW w:w="9062" w:type="dxa"/>
            <w:gridSpan w:val="2"/>
          </w:tcPr>
          <w:p w:rsidR="008A2767" w:rsidRPr="00D10AAF" w:rsidRDefault="004525B0" w:rsidP="008933C5">
            <w:pPr>
              <w:rPr>
                <w:b/>
                <w:sz w:val="24"/>
              </w:rPr>
            </w:pPr>
            <w:r w:rsidRPr="00D10AAF">
              <w:rPr>
                <w:b/>
                <w:sz w:val="24"/>
              </w:rPr>
              <w:t xml:space="preserve">Stageopdracht </w:t>
            </w:r>
            <w:r w:rsidR="0054665B" w:rsidRPr="00D10AAF">
              <w:rPr>
                <w:b/>
                <w:sz w:val="24"/>
              </w:rPr>
              <w:t>biociden</w:t>
            </w:r>
          </w:p>
          <w:p w:rsidR="008A2767" w:rsidRDefault="004525B0" w:rsidP="008933C5">
            <w:r>
              <w:t>Versie 1.0 juli 2017</w:t>
            </w:r>
          </w:p>
          <w:p w:rsidR="00CA7F48" w:rsidRDefault="00CA7F48" w:rsidP="008933C5"/>
        </w:tc>
      </w:tr>
      <w:tr w:rsidR="008A2767" w:rsidTr="008A2767">
        <w:tc>
          <w:tcPr>
            <w:tcW w:w="9062" w:type="dxa"/>
            <w:gridSpan w:val="2"/>
          </w:tcPr>
          <w:p w:rsidR="008A2767" w:rsidRDefault="00D10AAF" w:rsidP="006D65F2">
            <w:r>
              <w:t xml:space="preserve">Op veel melkveebedrijven wordt een </w:t>
            </w:r>
            <w:proofErr w:type="spellStart"/>
            <w:r>
              <w:t>potenbad</w:t>
            </w:r>
            <w:proofErr w:type="spellEnd"/>
            <w:r>
              <w:t xml:space="preserve"> gebruikt om klauwproblemen te voorkomen. </w:t>
            </w:r>
            <w:r w:rsidR="006D65F2">
              <w:t>Iedere veehouder heeft hier een eigen procedure voor. Er wordt vaak een middel gebruikt dat gevaarlijk kan zijn voor je eigen gezondheid. Het is belangrijk hiervan op de hoogte te zijn en jezelf goed te beschermen.</w:t>
            </w:r>
          </w:p>
          <w:p w:rsidR="006D65F2" w:rsidRDefault="006D65F2" w:rsidP="006D65F2"/>
        </w:tc>
      </w:tr>
      <w:tr w:rsidR="008A2767" w:rsidTr="008A2767">
        <w:tc>
          <w:tcPr>
            <w:tcW w:w="9062" w:type="dxa"/>
            <w:gridSpan w:val="2"/>
          </w:tcPr>
          <w:p w:rsidR="008A2767" w:rsidRDefault="008A2767" w:rsidP="008933C5">
            <w:r>
              <w:t xml:space="preserve">Doel en verwijzing naar de prestatie indicatoren uit het kwalificatie dossier: </w:t>
            </w:r>
          </w:p>
          <w:p w:rsidR="008A2767" w:rsidRPr="008A2767" w:rsidRDefault="008A2767" w:rsidP="008933C5">
            <w:pPr>
              <w:rPr>
                <w:i/>
              </w:rPr>
            </w:pPr>
            <w:r w:rsidRPr="008A2767">
              <w:rPr>
                <w:i/>
              </w:rPr>
              <w:t>Met deze stageopdracht versterk je jezelf op de volgende prestatie indicatoren en bereid je jezelf voor op het examen</w:t>
            </w:r>
          </w:p>
        </w:tc>
      </w:tr>
      <w:tr w:rsidR="008A2767" w:rsidTr="008A2767">
        <w:tc>
          <w:tcPr>
            <w:tcW w:w="1555" w:type="dxa"/>
          </w:tcPr>
          <w:p w:rsidR="008A2767" w:rsidRDefault="00D10AAF" w:rsidP="00D10AAF">
            <w:r>
              <w:t>D1-K1</w:t>
            </w:r>
          </w:p>
        </w:tc>
        <w:tc>
          <w:tcPr>
            <w:tcW w:w="7507" w:type="dxa"/>
          </w:tcPr>
          <w:p w:rsidR="00CA7F48" w:rsidRDefault="00D10AAF" w:rsidP="00D10AAF">
            <w:r>
              <w:t>Heeft basiskennis van biociden</w:t>
            </w:r>
          </w:p>
        </w:tc>
      </w:tr>
      <w:tr w:rsidR="00D10AAF" w:rsidTr="008A2767">
        <w:tc>
          <w:tcPr>
            <w:tcW w:w="1555" w:type="dxa"/>
          </w:tcPr>
          <w:p w:rsidR="00D10AAF" w:rsidRDefault="00D10AAF" w:rsidP="00D10AAF">
            <w:r>
              <w:t>D1-K1-W1</w:t>
            </w:r>
          </w:p>
        </w:tc>
        <w:tc>
          <w:tcPr>
            <w:tcW w:w="7507" w:type="dxa"/>
          </w:tcPr>
          <w:p w:rsidR="00D10AAF" w:rsidRDefault="00D10AAF" w:rsidP="00D10AAF">
            <w:r>
              <w:t>Informeert de opdrachtgever vakkundig over de behandeling en de verzorging van de klauwen</w:t>
            </w:r>
          </w:p>
        </w:tc>
      </w:tr>
      <w:tr w:rsidR="008A2767" w:rsidTr="008A2767">
        <w:tc>
          <w:tcPr>
            <w:tcW w:w="9062" w:type="dxa"/>
            <w:gridSpan w:val="2"/>
          </w:tcPr>
          <w:p w:rsidR="00D10AAF" w:rsidRDefault="00CA7F48" w:rsidP="00D10AAF">
            <w:r>
              <w:t>Opdracht:</w:t>
            </w:r>
            <w:r w:rsidR="00D10AAF">
              <w:t xml:space="preserve"> </w:t>
            </w:r>
          </w:p>
          <w:p w:rsidR="00D10AAF" w:rsidRDefault="00D10AAF" w:rsidP="00D10AAF">
            <w:pPr>
              <w:pStyle w:val="Lijstalinea"/>
              <w:numPr>
                <w:ilvl w:val="0"/>
                <w:numId w:val="1"/>
              </w:numPr>
            </w:pPr>
            <w:r>
              <w:t xml:space="preserve">Beschrijf wat op jouw stagebedrijf de ideale plek is voor een </w:t>
            </w:r>
            <w:proofErr w:type="spellStart"/>
            <w:r>
              <w:t>potenbad</w:t>
            </w:r>
            <w:proofErr w:type="spellEnd"/>
            <w:r>
              <w:t>. Neem een foto hiervan op in je verslag.</w:t>
            </w:r>
          </w:p>
          <w:p w:rsidR="00D10AAF" w:rsidRDefault="00D10AAF" w:rsidP="00D10AAF">
            <w:pPr>
              <w:pStyle w:val="Lijstalinea"/>
            </w:pPr>
          </w:p>
          <w:p w:rsidR="00D10AAF" w:rsidRDefault="00D10AAF" w:rsidP="00D10AAF">
            <w:pPr>
              <w:pStyle w:val="Lijstalinea"/>
              <w:numPr>
                <w:ilvl w:val="0"/>
                <w:numId w:val="1"/>
              </w:numPr>
            </w:pPr>
            <w:r>
              <w:t xml:space="preserve">Beschrijf hoe </w:t>
            </w:r>
            <w:r w:rsidR="00467804">
              <w:t xml:space="preserve">het </w:t>
            </w:r>
            <w:proofErr w:type="spellStart"/>
            <w:r w:rsidR="00467804">
              <w:t>potenbad</w:t>
            </w:r>
            <w:proofErr w:type="spellEnd"/>
            <w:r w:rsidR="00467804">
              <w:t xml:space="preserve"> er uit zou moeten zien (incl. afmetingen) en </w:t>
            </w:r>
            <w:r>
              <w:t xml:space="preserve">vaak jij een </w:t>
            </w:r>
            <w:proofErr w:type="spellStart"/>
            <w:r>
              <w:t>potenbad</w:t>
            </w:r>
            <w:proofErr w:type="spellEnd"/>
            <w:r>
              <w:t xml:space="preserve"> zou toepassen op jouw stagebedrijf en licht dit toe.</w:t>
            </w:r>
          </w:p>
          <w:p w:rsidR="00D10AAF" w:rsidRDefault="00D10AAF" w:rsidP="00D10AAF"/>
          <w:p w:rsidR="00CA7F48" w:rsidRDefault="006D65F2" w:rsidP="008933C5">
            <w:pPr>
              <w:pStyle w:val="Lijstalinea"/>
              <w:numPr>
                <w:ilvl w:val="0"/>
                <w:numId w:val="1"/>
              </w:numPr>
            </w:pPr>
            <w:r>
              <w:t>Maak een foto van het middel dat jij zou gebruiken en het etiket. Lees ook de eventuele bijsluiter. Maak een lijst met aandachtspunten waar de veehouder in het kader van de veiligheid rekening mee moet houden.</w:t>
            </w:r>
          </w:p>
          <w:p w:rsidR="006D65F2" w:rsidRDefault="006D65F2" w:rsidP="006D65F2">
            <w:pPr>
              <w:pStyle w:val="Lijstalinea"/>
            </w:pPr>
          </w:p>
          <w:p w:rsidR="006D65F2" w:rsidRDefault="006D65F2" w:rsidP="008933C5">
            <w:pPr>
              <w:pStyle w:val="Lijstalinea"/>
              <w:numPr>
                <w:ilvl w:val="0"/>
                <w:numId w:val="1"/>
              </w:numPr>
            </w:pPr>
            <w:r>
              <w:t>Bespreek jouw uitko</w:t>
            </w:r>
            <w:r w:rsidR="005B0499">
              <w:t>msten met je praktijkbegeleider en noteer zijn feedback.</w:t>
            </w:r>
          </w:p>
          <w:p w:rsidR="00CA7F48" w:rsidRDefault="00CA7F48" w:rsidP="008933C5"/>
        </w:tc>
      </w:tr>
      <w:tr w:rsidR="008A2767" w:rsidTr="008A2767">
        <w:tc>
          <w:tcPr>
            <w:tcW w:w="9062" w:type="dxa"/>
            <w:gridSpan w:val="2"/>
          </w:tcPr>
          <w:p w:rsidR="008A2767" w:rsidRDefault="00CA7F48" w:rsidP="008933C5">
            <w:r>
              <w:t xml:space="preserve">Werkwijze: </w:t>
            </w:r>
          </w:p>
          <w:p w:rsidR="00CA7F48" w:rsidRDefault="00467804" w:rsidP="008933C5">
            <w:r>
              <w:t xml:space="preserve">Mocht er een </w:t>
            </w:r>
            <w:proofErr w:type="spellStart"/>
            <w:r>
              <w:t>potenbad</w:t>
            </w:r>
            <w:proofErr w:type="spellEnd"/>
            <w:r>
              <w:t xml:space="preserve"> gebruikt worden op jouw stagebedrijf, neem dan niet klakkeloos de procedure over. Wees kritisch en bekijk alle mogelijkheden.</w:t>
            </w:r>
          </w:p>
          <w:p w:rsidR="00CA7F48" w:rsidRDefault="00CA7F48" w:rsidP="008933C5"/>
        </w:tc>
      </w:tr>
      <w:tr w:rsidR="008A2767" w:rsidTr="008A2767">
        <w:tc>
          <w:tcPr>
            <w:tcW w:w="9062" w:type="dxa"/>
            <w:gridSpan w:val="2"/>
          </w:tcPr>
          <w:p w:rsidR="00CA7F48" w:rsidRDefault="00CA7F48" w:rsidP="008933C5">
            <w:r>
              <w:t xml:space="preserve">Hulpmiddelen: </w:t>
            </w:r>
          </w:p>
          <w:p w:rsidR="00CA7F48" w:rsidRDefault="00467804" w:rsidP="00467804">
            <w:pPr>
              <w:pStyle w:val="Lijstalinea"/>
              <w:numPr>
                <w:ilvl w:val="0"/>
                <w:numId w:val="2"/>
              </w:numPr>
            </w:pPr>
            <w:r>
              <w:t>Website van leveranciers van potenbaden en middelen.</w:t>
            </w:r>
          </w:p>
          <w:p w:rsidR="00467804" w:rsidRDefault="00467804" w:rsidP="00467804">
            <w:pPr>
              <w:pStyle w:val="Lijstalinea"/>
              <w:numPr>
                <w:ilvl w:val="0"/>
                <w:numId w:val="2"/>
              </w:numPr>
            </w:pPr>
            <w:r>
              <w:t xml:space="preserve">Promotiefilmpjes op </w:t>
            </w:r>
            <w:r w:rsidR="00AA1C7E">
              <w:t>YouTube</w:t>
            </w:r>
            <w:r>
              <w:t>.</w:t>
            </w:r>
          </w:p>
          <w:p w:rsidR="00CA7F48" w:rsidRDefault="00CA7F48" w:rsidP="008933C5"/>
        </w:tc>
      </w:tr>
      <w:tr w:rsidR="008A2767" w:rsidTr="008A2767">
        <w:tc>
          <w:tcPr>
            <w:tcW w:w="9062" w:type="dxa"/>
            <w:gridSpan w:val="2"/>
          </w:tcPr>
          <w:p w:rsidR="008A2767" w:rsidRDefault="00CA7F48" w:rsidP="008933C5">
            <w:r>
              <w:t xml:space="preserve">Resultaat: </w:t>
            </w:r>
          </w:p>
          <w:p w:rsidR="00CA7F48" w:rsidRDefault="005B0499" w:rsidP="008933C5">
            <w:r>
              <w:t>Het resultaat is een A4’tje met een bruikbaar plan voor je praktijkbegeleider incl. foto’s. Zorg dat onderdeel a-c hierin verwerkt is. Dit lever je samen met de feedback in bij de docent op papier of in de ELO.</w:t>
            </w:r>
          </w:p>
          <w:p w:rsidR="00CA7F48" w:rsidRDefault="00CA7F48" w:rsidP="008933C5"/>
        </w:tc>
      </w:tr>
      <w:tr w:rsidR="00CA7F48" w:rsidTr="008A2767">
        <w:tc>
          <w:tcPr>
            <w:tcW w:w="9062" w:type="dxa"/>
            <w:gridSpan w:val="2"/>
          </w:tcPr>
          <w:p w:rsidR="00CA7F48" w:rsidRDefault="00CA7F48" w:rsidP="00CA7F48">
            <w:r>
              <w:t xml:space="preserve">Beoordeling: </w:t>
            </w:r>
          </w:p>
          <w:p w:rsidR="00CA7F48" w:rsidRDefault="005B0499" w:rsidP="00CA7F48">
            <w:r>
              <w:rPr>
                <w:color w:val="FF0000"/>
              </w:rPr>
              <w:t>Eenduidige beoordeling kiezen voor alle opdrachten denk ik, zie mijn andere opdracht.</w:t>
            </w:r>
          </w:p>
          <w:p w:rsidR="00CA7F48" w:rsidRDefault="00CA7F48" w:rsidP="00CA7F48"/>
          <w:p w:rsidR="00CA7F48" w:rsidRDefault="00CA7F48" w:rsidP="00CA7F48"/>
        </w:tc>
      </w:tr>
    </w:tbl>
    <w:p w:rsidR="00B64B9A" w:rsidRDefault="00B64B9A" w:rsidP="008933C5"/>
    <w:p w:rsidR="00B64B9A" w:rsidRPr="008933C5" w:rsidRDefault="00B64B9A" w:rsidP="008933C5">
      <w:bookmarkStart w:id="0" w:name="_GoBack"/>
      <w:bookmarkEnd w:id="0"/>
    </w:p>
    <w:sectPr w:rsidR="00B64B9A" w:rsidRPr="008933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90" w:rsidRDefault="00025C90" w:rsidP="00C6060E">
      <w:pPr>
        <w:spacing w:after="0" w:line="240" w:lineRule="auto"/>
      </w:pPr>
      <w:r>
        <w:separator/>
      </w:r>
    </w:p>
  </w:endnote>
  <w:endnote w:type="continuationSeparator" w:id="0">
    <w:p w:rsidR="00025C90" w:rsidRDefault="00025C90" w:rsidP="00C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90" w:rsidRDefault="00025C90" w:rsidP="00C6060E">
      <w:pPr>
        <w:spacing w:after="0" w:line="240" w:lineRule="auto"/>
      </w:pPr>
      <w:r>
        <w:separator/>
      </w:r>
    </w:p>
  </w:footnote>
  <w:footnote w:type="continuationSeparator" w:id="0">
    <w:p w:rsidR="00025C90" w:rsidRDefault="00025C90" w:rsidP="00C6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E" w:rsidRDefault="00C6060E">
    <w:pPr>
      <w:pStyle w:val="Koptekst"/>
    </w:pPr>
    <w:r>
      <w:rPr>
        <w:noProof/>
        <w:lang w:eastAsia="nl-NL"/>
      </w:rPr>
      <w:drawing>
        <wp:inline distT="0" distB="0" distL="0" distR="0">
          <wp:extent cx="198120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 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3CDD"/>
    <w:multiLevelType w:val="hybridMultilevel"/>
    <w:tmpl w:val="50DEA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3841C8"/>
    <w:multiLevelType w:val="hybridMultilevel"/>
    <w:tmpl w:val="AE4E96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B3"/>
    <w:rsid w:val="00025C90"/>
    <w:rsid w:val="001A225C"/>
    <w:rsid w:val="003663EB"/>
    <w:rsid w:val="004525B0"/>
    <w:rsid w:val="00467804"/>
    <w:rsid w:val="004B4DFC"/>
    <w:rsid w:val="00525268"/>
    <w:rsid w:val="0054665B"/>
    <w:rsid w:val="00583581"/>
    <w:rsid w:val="005A2632"/>
    <w:rsid w:val="005B0499"/>
    <w:rsid w:val="005F7A05"/>
    <w:rsid w:val="006D65F2"/>
    <w:rsid w:val="006F7D0B"/>
    <w:rsid w:val="00723CE7"/>
    <w:rsid w:val="008816C6"/>
    <w:rsid w:val="008933C5"/>
    <w:rsid w:val="008A2767"/>
    <w:rsid w:val="00A927D5"/>
    <w:rsid w:val="00AA1C7E"/>
    <w:rsid w:val="00AF3AC4"/>
    <w:rsid w:val="00B64B9A"/>
    <w:rsid w:val="00C6060E"/>
    <w:rsid w:val="00CA7F48"/>
    <w:rsid w:val="00D10AAF"/>
    <w:rsid w:val="00D14E40"/>
    <w:rsid w:val="00D8332A"/>
    <w:rsid w:val="00D86132"/>
    <w:rsid w:val="00E91408"/>
    <w:rsid w:val="00F41FB3"/>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12DD5-00CA-41FE-9504-9572343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16C6"/>
    <w:pPr>
      <w:keepNext/>
      <w:keepLines/>
      <w:spacing w:before="240" w:after="0"/>
      <w:outlineLvl w:val="0"/>
    </w:pPr>
    <w:rPr>
      <w:rFonts w:ascii="Arial" w:eastAsiaTheme="majorEastAsia" w:hAnsi="Arial" w:cstheme="majorBidi"/>
      <w:sz w:val="28"/>
      <w:szCs w:val="32"/>
      <w:lang w:val="en-GB"/>
    </w:rPr>
  </w:style>
  <w:style w:type="paragraph" w:styleId="Kop2">
    <w:name w:val="heading 2"/>
    <w:basedOn w:val="Standaard"/>
    <w:next w:val="Standaard"/>
    <w:link w:val="Kop2Char"/>
    <w:uiPriority w:val="9"/>
    <w:unhideWhenUsed/>
    <w:qFormat/>
    <w:rsid w:val="008816C6"/>
    <w:pPr>
      <w:keepNext/>
      <w:keepLines/>
      <w:spacing w:before="40" w:after="0"/>
      <w:outlineLvl w:val="1"/>
    </w:pPr>
    <w:rPr>
      <w:rFonts w:ascii="Arial" w:eastAsiaTheme="majorEastAsia" w:hAnsi="Arial" w:cstheme="majorBidi"/>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6C6"/>
    <w:rPr>
      <w:rFonts w:ascii="Arial" w:eastAsiaTheme="majorEastAsia" w:hAnsi="Arial" w:cstheme="majorBidi"/>
      <w:sz w:val="28"/>
      <w:szCs w:val="32"/>
      <w:lang w:val="en-GB"/>
    </w:rPr>
  </w:style>
  <w:style w:type="character" w:customStyle="1" w:styleId="Kop2Char">
    <w:name w:val="Kop 2 Char"/>
    <w:basedOn w:val="Standaardalinea-lettertype"/>
    <w:link w:val="Kop2"/>
    <w:uiPriority w:val="9"/>
    <w:rsid w:val="008816C6"/>
    <w:rPr>
      <w:rFonts w:ascii="Arial" w:eastAsiaTheme="majorEastAsia" w:hAnsi="Arial" w:cstheme="majorBidi"/>
      <w:sz w:val="26"/>
      <w:szCs w:val="26"/>
      <w:lang w:val="en-GB"/>
    </w:rPr>
  </w:style>
  <w:style w:type="paragraph" w:styleId="Koptekst">
    <w:name w:val="header"/>
    <w:basedOn w:val="Standaard"/>
    <w:link w:val="KoptekstChar"/>
    <w:uiPriority w:val="99"/>
    <w:unhideWhenUsed/>
    <w:rsid w:val="00C60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60E"/>
  </w:style>
  <w:style w:type="paragraph" w:styleId="Voettekst">
    <w:name w:val="footer"/>
    <w:basedOn w:val="Standaard"/>
    <w:link w:val="VoettekstChar"/>
    <w:uiPriority w:val="99"/>
    <w:unhideWhenUsed/>
    <w:rsid w:val="00C60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60E"/>
  </w:style>
  <w:style w:type="paragraph" w:styleId="Geenafstand">
    <w:name w:val="No Spacing"/>
    <w:uiPriority w:val="1"/>
    <w:qFormat/>
    <w:rsid w:val="00723CE7"/>
    <w:pPr>
      <w:spacing w:after="0" w:line="240" w:lineRule="auto"/>
    </w:pPr>
  </w:style>
  <w:style w:type="character" w:styleId="Hyperlink">
    <w:name w:val="Hyperlink"/>
    <w:basedOn w:val="Standaardalinea-lettertype"/>
    <w:uiPriority w:val="99"/>
    <w:unhideWhenUsed/>
    <w:rsid w:val="00D86132"/>
    <w:rPr>
      <w:color w:val="0563C1" w:themeColor="hyperlink"/>
      <w:u w:val="single"/>
    </w:rPr>
  </w:style>
  <w:style w:type="table" w:styleId="Tabelraster">
    <w:name w:val="Table Grid"/>
    <w:basedOn w:val="Standaardtabel"/>
    <w:uiPriority w:val="39"/>
    <w:rsid w:val="0052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Fokkema, Rinze</dc:creator>
  <cp:keywords/>
  <dc:description/>
  <cp:lastModifiedBy>laptop</cp:lastModifiedBy>
  <cp:revision>7</cp:revision>
  <dcterms:created xsi:type="dcterms:W3CDTF">2017-07-12T15:23:00Z</dcterms:created>
  <dcterms:modified xsi:type="dcterms:W3CDTF">2017-07-12T17:16:00Z</dcterms:modified>
</cp:coreProperties>
</file>